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22" w:rsidRPr="00543822" w:rsidRDefault="00543822" w:rsidP="00543822">
      <w:pPr>
        <w:pStyle w:val="Titre1"/>
        <w:rPr>
          <w:color w:val="auto"/>
        </w:rPr>
      </w:pPr>
      <w:bookmarkStart w:id="0" w:name="_GoBack"/>
      <w:bookmarkEnd w:id="0"/>
      <w:r w:rsidRPr="00543822">
        <w:rPr>
          <w:color w:val="auto"/>
        </w:rPr>
        <w:t xml:space="preserve">Organiser une activité pédagogique dans la </w:t>
      </w:r>
      <w:proofErr w:type="spellStart"/>
      <w:r w:rsidRPr="00543822">
        <w:rPr>
          <w:color w:val="auto"/>
        </w:rPr>
        <w:t>BUlle</w:t>
      </w:r>
      <w:proofErr w:type="spellEnd"/>
    </w:p>
    <w:p w:rsidR="00543822" w:rsidRPr="00543822" w:rsidRDefault="00543822" w:rsidP="00543822">
      <w:pPr>
        <w:pStyle w:val="Titre2"/>
        <w:rPr>
          <w:color w:val="auto"/>
        </w:rPr>
      </w:pPr>
      <w:r w:rsidRPr="00543822">
        <w:rPr>
          <w:color w:val="auto"/>
        </w:rPr>
        <w:t>Innovation pédagogique</w:t>
      </w:r>
    </w:p>
    <w:p w:rsidR="00543822" w:rsidRDefault="00543822" w:rsidP="00543822">
      <w:r>
        <w:t xml:space="preserve">La </w:t>
      </w:r>
      <w:proofErr w:type="spellStart"/>
      <w:r>
        <w:t>BUlle</w:t>
      </w:r>
      <w:proofErr w:type="spellEnd"/>
      <w:r>
        <w:t xml:space="preserve"> est réservée en priorité aux enseignants souhaitant organiser un cours mettant en œuvre de nouvelles pratiques pédagogiques.</w:t>
      </w:r>
    </w:p>
    <w:p w:rsidR="00543822" w:rsidRPr="00543822" w:rsidRDefault="00543822" w:rsidP="00543822">
      <w:pPr>
        <w:pStyle w:val="Titre2"/>
        <w:rPr>
          <w:color w:val="auto"/>
        </w:rPr>
      </w:pPr>
      <w:r w:rsidRPr="00543822">
        <w:rPr>
          <w:color w:val="auto"/>
        </w:rPr>
        <w:t>Accompagnement</w:t>
      </w:r>
    </w:p>
    <w:p w:rsidR="00543822" w:rsidRDefault="00543822" w:rsidP="00543822">
      <w:r>
        <w:t xml:space="preserve">Pour vous guider et vous accompagner avant, pendant et après vos séances, les ingénieurs pédagogiques de la Maison de l'Image et du Numérique (MIN) sont à votre disposition pour </w:t>
      </w:r>
      <w:r w:rsidRPr="00543822">
        <w:t>soutenir</w:t>
      </w:r>
      <w:r>
        <w:t xml:space="preserve"> chaque étape du processus.</w:t>
      </w:r>
    </w:p>
    <w:p w:rsidR="00543822" w:rsidRPr="00543822" w:rsidRDefault="00543822" w:rsidP="00543822">
      <w:pPr>
        <w:pStyle w:val="Titre2"/>
        <w:rPr>
          <w:color w:val="auto"/>
        </w:rPr>
      </w:pPr>
      <w:r w:rsidRPr="00543822">
        <w:rPr>
          <w:color w:val="auto"/>
        </w:rPr>
        <w:t>Votre projet en 3 étapes</w:t>
      </w:r>
    </w:p>
    <w:p w:rsidR="00543822" w:rsidRDefault="00543822" w:rsidP="00543822">
      <w:pPr>
        <w:pStyle w:val="Paragraphedeliste"/>
        <w:numPr>
          <w:ilvl w:val="0"/>
          <w:numId w:val="1"/>
        </w:numPr>
      </w:pPr>
      <w:r>
        <w:t xml:space="preserve">Contactez la MIN à l'adresse </w:t>
      </w:r>
      <w:hyperlink r:id="rId5" w:history="1">
        <w:r w:rsidRPr="007862CB">
          <w:rPr>
            <w:rStyle w:val="Lienhypertexte"/>
          </w:rPr>
          <w:t>iris@univ-tlse2.fr</w:t>
        </w:r>
      </w:hyperlink>
    </w:p>
    <w:p w:rsidR="00543822" w:rsidRDefault="00543822" w:rsidP="00543822">
      <w:pPr>
        <w:pStyle w:val="Paragraphedeliste"/>
        <w:numPr>
          <w:ilvl w:val="0"/>
          <w:numId w:val="1"/>
        </w:numPr>
      </w:pPr>
      <w:r>
        <w:t>Construisez et soumettez votre projet</w:t>
      </w:r>
    </w:p>
    <w:p w:rsidR="00543822" w:rsidRDefault="00543822" w:rsidP="00543822">
      <w:pPr>
        <w:pStyle w:val="Paragraphedeliste"/>
        <w:numPr>
          <w:ilvl w:val="0"/>
          <w:numId w:val="1"/>
        </w:numPr>
      </w:pPr>
      <w:r>
        <w:t xml:space="preserve">Organiser votre événement dans la </w:t>
      </w:r>
      <w:proofErr w:type="spellStart"/>
      <w:r>
        <w:t>BUlle</w:t>
      </w:r>
      <w:proofErr w:type="spellEnd"/>
    </w:p>
    <w:p w:rsidR="00543822" w:rsidRPr="00543822" w:rsidRDefault="00543822" w:rsidP="00543822">
      <w:pPr>
        <w:pStyle w:val="Titre2"/>
        <w:rPr>
          <w:color w:val="auto"/>
        </w:rPr>
      </w:pPr>
      <w:r w:rsidRPr="00543822">
        <w:rPr>
          <w:color w:val="auto"/>
        </w:rPr>
        <w:t>Capitaliser sur l'expérimentation</w:t>
      </w:r>
    </w:p>
    <w:p w:rsidR="00543822" w:rsidRDefault="00543822" w:rsidP="00543822">
      <w:r>
        <w:t>Intégrer une proposition de retour dans le cadre du réseau RUN et des 30 min pour comprendre ?</w:t>
      </w:r>
    </w:p>
    <w:p w:rsidR="00543822" w:rsidRDefault="00543822" w:rsidP="00543822">
      <w:pPr>
        <w:pStyle w:val="NormalWeb"/>
      </w:pPr>
    </w:p>
    <w:p w:rsidR="00543822" w:rsidRDefault="00543822"/>
    <w:sectPr w:rsidR="0054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71AD0"/>
    <w:multiLevelType w:val="hybridMultilevel"/>
    <w:tmpl w:val="AAE6D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22"/>
    <w:rsid w:val="00543822"/>
    <w:rsid w:val="006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A4C8-B43C-43B2-8AAE-76A22381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43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3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438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438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438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382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4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s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Toulouse2 JeanJaures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Buc-Acc01</dc:creator>
  <cp:keywords/>
  <dc:description/>
  <cp:lastModifiedBy>Barbara MESSEMENE</cp:lastModifiedBy>
  <cp:revision>2</cp:revision>
  <dcterms:created xsi:type="dcterms:W3CDTF">2022-01-11T13:44:00Z</dcterms:created>
  <dcterms:modified xsi:type="dcterms:W3CDTF">2022-01-11T13:44:00Z</dcterms:modified>
</cp:coreProperties>
</file>